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1F" w:rsidRDefault="008F24F1">
      <w:pPr>
        <w:jc w:val="center"/>
        <w:rPr>
          <w:rFonts w:ascii="黑体" w:eastAsia="黑体" w:hAnsi="黑体"/>
          <w:b/>
          <w:bCs/>
          <w:sz w:val="52"/>
        </w:rPr>
      </w:pPr>
      <w:r>
        <w:rPr>
          <w:rFonts w:ascii="黑体" w:eastAsia="黑体" w:hAnsi="黑体" w:hint="eastAsia"/>
          <w:b/>
          <w:bCs/>
          <w:sz w:val="52"/>
        </w:rPr>
        <w:t>全面分析</w:t>
      </w:r>
      <w:r>
        <w:rPr>
          <w:rFonts w:ascii="黑体" w:eastAsia="黑体" w:hAnsi="黑体" w:hint="eastAsia"/>
          <w:b/>
          <w:bCs/>
          <w:sz w:val="52"/>
        </w:rPr>
        <w:t xml:space="preserve">   </w:t>
      </w:r>
      <w:r>
        <w:rPr>
          <w:rFonts w:ascii="黑体" w:eastAsia="黑体" w:hAnsi="黑体" w:hint="eastAsia"/>
          <w:b/>
          <w:bCs/>
          <w:sz w:val="52"/>
        </w:rPr>
        <w:t>落实改进</w:t>
      </w:r>
    </w:p>
    <w:p w:rsidR="0037191F" w:rsidRDefault="008F24F1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b/>
          <w:bCs/>
          <w:sz w:val="24"/>
        </w:rPr>
        <w:t>——ACTS</w:t>
      </w:r>
      <w:r>
        <w:rPr>
          <w:rFonts w:asciiTheme="minorEastAsia" w:hAnsiTheme="minorEastAsia" w:hint="eastAsia"/>
          <w:b/>
          <w:bCs/>
          <w:sz w:val="24"/>
        </w:rPr>
        <w:t>学业水平测试成绩解读及改进</w:t>
      </w:r>
      <w:r>
        <w:rPr>
          <w:rFonts w:asciiTheme="minorEastAsia" w:hAnsiTheme="minorEastAsia"/>
          <w:sz w:val="24"/>
        </w:rPr>
        <w:t xml:space="preserve"> </w:t>
      </w:r>
    </w:p>
    <w:p w:rsidR="0037191F" w:rsidRDefault="008F24F1">
      <w:pPr>
        <w:jc w:val="righ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b/>
          <w:bCs/>
          <w:sz w:val="24"/>
        </w:rPr>
        <w:t>双流区西航港小学</w:t>
      </w:r>
      <w:r>
        <w:rPr>
          <w:rFonts w:ascii="楷体" w:eastAsia="楷体" w:hAnsi="楷体" w:hint="eastAsia"/>
          <w:b/>
          <w:bCs/>
          <w:sz w:val="24"/>
        </w:rPr>
        <w:t xml:space="preserve">  </w:t>
      </w:r>
      <w:r>
        <w:rPr>
          <w:rFonts w:ascii="楷体" w:eastAsia="楷体" w:hAnsi="楷体" w:hint="eastAsia"/>
          <w:b/>
          <w:bCs/>
          <w:sz w:val="24"/>
        </w:rPr>
        <w:t>五年级</w:t>
      </w:r>
      <w:r>
        <w:rPr>
          <w:rFonts w:ascii="楷体" w:eastAsia="楷体" w:hAnsi="楷体" w:hint="eastAsia"/>
          <w:b/>
          <w:bCs/>
          <w:sz w:val="24"/>
        </w:rPr>
        <w:t xml:space="preserve"> </w:t>
      </w:r>
      <w:r>
        <w:rPr>
          <w:rFonts w:ascii="楷体" w:eastAsia="楷体" w:hAnsi="楷体" w:hint="eastAsia"/>
          <w:b/>
          <w:bCs/>
          <w:sz w:val="24"/>
        </w:rPr>
        <w:t>语文组</w:t>
      </w:r>
    </w:p>
    <w:p w:rsidR="0037191F" w:rsidRDefault="0037191F">
      <w:pPr>
        <w:jc w:val="center"/>
        <w:rPr>
          <w:rFonts w:asciiTheme="minorEastAsia" w:hAnsiTheme="minorEastAsia"/>
          <w:sz w:val="24"/>
        </w:rPr>
      </w:pPr>
    </w:p>
    <w:p w:rsidR="0037191F" w:rsidRDefault="008F24F1">
      <w:pPr>
        <w:ind w:firstLine="465"/>
        <w:jc w:val="left"/>
        <w:rPr>
          <w:sz w:val="24"/>
        </w:rPr>
      </w:pPr>
      <w:r>
        <w:rPr>
          <w:rFonts w:asciiTheme="minorEastAsia" w:hAnsiTheme="minorEastAsia" w:hint="eastAsia"/>
          <w:sz w:val="24"/>
        </w:rPr>
        <w:t>通过这次</w:t>
      </w:r>
      <w:r>
        <w:rPr>
          <w:rFonts w:hint="eastAsia"/>
          <w:sz w:val="24"/>
        </w:rPr>
        <w:t>语文</w:t>
      </w:r>
      <w:r>
        <w:rPr>
          <w:rFonts w:hint="eastAsia"/>
          <w:sz w:val="24"/>
        </w:rPr>
        <w:t>ACTS</w:t>
      </w:r>
      <w:r>
        <w:rPr>
          <w:rFonts w:hint="eastAsia"/>
          <w:sz w:val="24"/>
        </w:rPr>
        <w:t>学业水平测试，我们根据数据对本年级学生的各项维度进行了详细的分析，我们就根据本年级学生成绩作以下两大方面的汇报：</w:t>
      </w:r>
    </w:p>
    <w:p w:rsidR="0037191F" w:rsidRDefault="008F24F1">
      <w:pPr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一、利用数据，全面分析</w:t>
      </w:r>
    </w:p>
    <w:p w:rsidR="0037191F" w:rsidRDefault="008F24F1">
      <w:pPr>
        <w:rPr>
          <w:sz w:val="24"/>
        </w:rPr>
      </w:pPr>
      <w:r>
        <w:rPr>
          <w:rFonts w:hint="eastAsia"/>
          <w:sz w:val="24"/>
        </w:rPr>
        <w:t>（一）基本测试情况：</w:t>
      </w:r>
    </w:p>
    <w:p w:rsidR="0037191F" w:rsidRDefault="008F24F1">
      <w:pPr>
        <w:rPr>
          <w:sz w:val="24"/>
        </w:rPr>
      </w:pPr>
      <w:r>
        <w:rPr>
          <w:rFonts w:hint="eastAsia"/>
          <w:b/>
          <w:sz w:val="24"/>
        </w:rPr>
        <w:t xml:space="preserve">    </w:t>
      </w:r>
      <w:r>
        <w:rPr>
          <w:rFonts w:hint="eastAsia"/>
          <w:sz w:val="24"/>
        </w:rPr>
        <w:t>本校四年级四个班共</w:t>
      </w:r>
      <w:r>
        <w:rPr>
          <w:rFonts w:hint="eastAsia"/>
          <w:sz w:val="24"/>
        </w:rPr>
        <w:t>207</w:t>
      </w:r>
      <w:r>
        <w:rPr>
          <w:rFonts w:hint="eastAsia"/>
          <w:sz w:val="24"/>
        </w:rPr>
        <w:t>人</w:t>
      </w:r>
      <w:r>
        <w:rPr>
          <w:rFonts w:hint="eastAsia"/>
          <w:sz w:val="24"/>
        </w:rPr>
        <w:t>2016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月接受语文</w:t>
      </w:r>
      <w:r>
        <w:rPr>
          <w:rFonts w:hint="eastAsia"/>
          <w:sz w:val="24"/>
        </w:rPr>
        <w:t>ACTS</w:t>
      </w:r>
      <w:r>
        <w:rPr>
          <w:rFonts w:hint="eastAsia"/>
          <w:sz w:val="24"/>
        </w:rPr>
        <w:t>学业水平测试。从数据上来说，除</w:t>
      </w:r>
      <w:r>
        <w:rPr>
          <w:rFonts w:hint="eastAsia"/>
          <w:sz w:val="24"/>
        </w:rPr>
        <w:t xml:space="preserve"> 1</w:t>
      </w:r>
      <w:r>
        <w:rPr>
          <w:rFonts w:hint="eastAsia"/>
          <w:sz w:val="24"/>
        </w:rPr>
        <w:t>班外，其他班学生的基础知识还比较扎实。本年级学生对字词、短语、句子等的领会力不够，对句子、语段、文章等的分析理解能力较为薄弱。</w:t>
      </w:r>
    </w:p>
    <w:p w:rsidR="0037191F" w:rsidRDefault="008F24F1">
      <w:pPr>
        <w:rPr>
          <w:sz w:val="24"/>
        </w:rPr>
      </w:pPr>
      <w:r>
        <w:rPr>
          <w:rFonts w:hint="eastAsia"/>
          <w:sz w:val="24"/>
        </w:rPr>
        <w:t>（二）总成绩（不含附加）表现情况，与区域平均成绩对比如下：</w:t>
      </w:r>
    </w:p>
    <w:p w:rsidR="0037191F" w:rsidRDefault="008F24F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从本次测试的总成绩（不含附加分）看，区域平均分为</w:t>
      </w:r>
      <w:r>
        <w:rPr>
          <w:rFonts w:hint="eastAsia"/>
          <w:sz w:val="24"/>
        </w:rPr>
        <w:t>80.99</w:t>
      </w:r>
      <w:r>
        <w:rPr>
          <w:rFonts w:hint="eastAsia"/>
          <w:sz w:val="24"/>
        </w:rPr>
        <w:t>，本年级平均分均未达到区域平均水平，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班的平均分低于区域平均分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分左右。区域优秀率为</w:t>
      </w:r>
      <w:r>
        <w:rPr>
          <w:rFonts w:hint="eastAsia"/>
          <w:sz w:val="24"/>
        </w:rPr>
        <w:t>36.5%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班的优秀率高于区域水平，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班优秀率低于区域水平，期中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班的优秀率仅为</w:t>
      </w:r>
      <w:r>
        <w:rPr>
          <w:rFonts w:hint="eastAsia"/>
          <w:sz w:val="24"/>
        </w:rPr>
        <w:t>20.8</w:t>
      </w:r>
      <w:r w:rsidR="00355F78">
        <w:rPr>
          <w:rFonts w:hint="eastAsia"/>
          <w:sz w:val="24"/>
        </w:rPr>
        <w:t>%</w:t>
      </w:r>
      <w:r>
        <w:rPr>
          <w:rFonts w:hint="eastAsia"/>
          <w:sz w:val="24"/>
        </w:rPr>
        <w:t>。良好达标率四个班均高于区域平均水平，不及格率除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班除外均低于区域平均水平，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班的不及格率仅为</w:t>
      </w:r>
      <w:r>
        <w:rPr>
          <w:rFonts w:hint="eastAsia"/>
          <w:sz w:val="24"/>
        </w:rPr>
        <w:t>7.5%</w:t>
      </w:r>
      <w:r>
        <w:rPr>
          <w:rFonts w:hint="eastAsia"/>
          <w:sz w:val="24"/>
        </w:rPr>
        <w:t>。从此次测试中发现，本年级学生中优生偏少，中等生占据主要部分。总体来说，各班学生成绩受后进生的影响较大，特别是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班，中平差值高达</w:t>
      </w:r>
      <w:r>
        <w:rPr>
          <w:rFonts w:hint="eastAsia"/>
          <w:sz w:val="24"/>
        </w:rPr>
        <w:t>2.1</w:t>
      </w:r>
      <w:r>
        <w:rPr>
          <w:rFonts w:hint="eastAsia"/>
          <w:sz w:val="24"/>
        </w:rPr>
        <w:t>。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总体测试情况较上次测试有小幅下降。但从本次测试来看，本年级优生人数有所下降，但仍处于良好水平，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班这次测试各项都比较薄弱，拖了年级的后腿。本期的工作着重培养中等生，提高优秀率。</w:t>
      </w:r>
    </w:p>
    <w:p w:rsidR="0037191F" w:rsidRPr="00355F78" w:rsidRDefault="008F24F1" w:rsidP="00355F78">
      <w:pPr>
        <w:rPr>
          <w:sz w:val="24"/>
        </w:rPr>
      </w:pPr>
      <w:r w:rsidRPr="00355F78">
        <w:rPr>
          <w:rFonts w:hint="eastAsia"/>
          <w:sz w:val="24"/>
        </w:rPr>
        <w:t>（三）知识维度：</w:t>
      </w:r>
    </w:p>
    <w:p w:rsidR="0037191F" w:rsidRPr="00355F78" w:rsidRDefault="00355F78" w:rsidP="00355F78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8F24F1" w:rsidRPr="00355F78">
        <w:rPr>
          <w:rFonts w:hint="eastAsia"/>
          <w:sz w:val="24"/>
        </w:rPr>
        <w:t>整体情况：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区域平均分为</w:t>
      </w:r>
      <w:r w:rsidRPr="00355F78">
        <w:rPr>
          <w:rFonts w:hint="eastAsia"/>
          <w:sz w:val="24"/>
        </w:rPr>
        <w:t>81.28</w:t>
      </w:r>
      <w:r w:rsidRPr="00355F78">
        <w:rPr>
          <w:rFonts w:hint="eastAsia"/>
          <w:sz w:val="24"/>
        </w:rPr>
        <w:t>分，除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班外，其他三个班高于或与区域水平持平；年级优秀率为</w:t>
      </w:r>
      <w:r w:rsidRPr="00355F78">
        <w:rPr>
          <w:rFonts w:hint="eastAsia"/>
          <w:sz w:val="24"/>
        </w:rPr>
        <w:t>39.2</w:t>
      </w:r>
      <w:r w:rsidRPr="00355F78">
        <w:rPr>
          <w:rFonts w:hint="eastAsia"/>
          <w:sz w:val="24"/>
        </w:rPr>
        <w:t>，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班、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班高于区域平均水平，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班、</w:t>
      </w:r>
      <w:r w:rsidRPr="00355F78">
        <w:rPr>
          <w:rFonts w:hint="eastAsia"/>
          <w:sz w:val="24"/>
        </w:rPr>
        <w:t>2</w:t>
      </w:r>
      <w:r w:rsidRPr="00355F78">
        <w:rPr>
          <w:rFonts w:hint="eastAsia"/>
          <w:sz w:val="24"/>
        </w:rPr>
        <w:t>班低于区域平均水平；年级良好达标率，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班均达到区域平均水平；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班的不及格率为</w:t>
      </w:r>
      <w:r w:rsidRPr="00355F78">
        <w:rPr>
          <w:rFonts w:hint="eastAsia"/>
          <w:sz w:val="24"/>
        </w:rPr>
        <w:t>0</w:t>
      </w:r>
      <w:r w:rsidRPr="00355F78">
        <w:rPr>
          <w:rFonts w:hint="eastAsia"/>
          <w:sz w:val="24"/>
        </w:rPr>
        <w:t>，</w:t>
      </w:r>
      <w:r w:rsidRPr="00355F78">
        <w:rPr>
          <w:rFonts w:hint="eastAsia"/>
          <w:sz w:val="24"/>
        </w:rPr>
        <w:t>2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班的不及格率低于区域平均水平，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班的不及</w:t>
      </w:r>
      <w:r w:rsidRPr="00355F78">
        <w:rPr>
          <w:rFonts w:hint="eastAsia"/>
          <w:sz w:val="24"/>
        </w:rPr>
        <w:t>格率高于区域率的</w:t>
      </w:r>
      <w:r w:rsidRPr="00355F78">
        <w:rPr>
          <w:rFonts w:hint="eastAsia"/>
          <w:sz w:val="24"/>
        </w:rPr>
        <w:t>4.9%</w:t>
      </w:r>
      <w:r w:rsidRPr="00355F78">
        <w:rPr>
          <w:rFonts w:hint="eastAsia"/>
          <w:sz w:val="24"/>
        </w:rPr>
        <w:t>；本年级</w:t>
      </w:r>
      <w:r w:rsidRPr="00355F78">
        <w:rPr>
          <w:rFonts w:hint="eastAsia"/>
          <w:sz w:val="24"/>
        </w:rPr>
        <w:t>2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班学生知识板块的分化不大，均低于区域平均水平，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班学生知识板块的分化高于区域平均水平。在知识板块中，本年级短板是句子和文章，句子的区域平均分为</w:t>
      </w:r>
      <w:r w:rsidRPr="00355F78">
        <w:rPr>
          <w:rFonts w:hint="eastAsia"/>
          <w:sz w:val="24"/>
        </w:rPr>
        <w:t>5.73</w:t>
      </w:r>
      <w:r w:rsidRPr="00355F78">
        <w:rPr>
          <w:rFonts w:hint="eastAsia"/>
          <w:sz w:val="24"/>
        </w:rPr>
        <w:t>，文章的区域平均分为</w:t>
      </w:r>
      <w:r w:rsidRPr="00355F78">
        <w:rPr>
          <w:rFonts w:hint="eastAsia"/>
          <w:sz w:val="24"/>
        </w:rPr>
        <w:t>17.20</w:t>
      </w:r>
      <w:r w:rsidRPr="00355F78">
        <w:rPr>
          <w:rFonts w:hint="eastAsia"/>
          <w:sz w:val="24"/>
        </w:rPr>
        <w:t>，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班这两项均高于区域平均水平，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2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班均低于区域平均水平；长板是文学常识，区域平均分为</w:t>
      </w:r>
      <w:r w:rsidRPr="00355F78">
        <w:rPr>
          <w:rFonts w:hint="eastAsia"/>
          <w:sz w:val="24"/>
        </w:rPr>
        <w:t>13.06</w:t>
      </w:r>
      <w:r w:rsidRPr="00355F78">
        <w:rPr>
          <w:rFonts w:hint="eastAsia"/>
          <w:sz w:val="24"/>
        </w:rPr>
        <w:t>，</w:t>
      </w:r>
      <w:r w:rsidRPr="00355F78">
        <w:rPr>
          <w:rFonts w:hint="eastAsia"/>
          <w:sz w:val="24"/>
        </w:rPr>
        <w:t>2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班均高于区域平均水平。</w:t>
      </w:r>
    </w:p>
    <w:p w:rsidR="0037191F" w:rsidRDefault="00355F78">
      <w:pPr>
        <w:rPr>
          <w:sz w:val="24"/>
        </w:rPr>
      </w:pPr>
      <w:r>
        <w:rPr>
          <w:rFonts w:hint="eastAsia"/>
          <w:sz w:val="24"/>
        </w:rPr>
        <w:t>2</w:t>
      </w:r>
      <w:r w:rsidR="008F24F1">
        <w:rPr>
          <w:rFonts w:hint="eastAsia"/>
          <w:sz w:val="24"/>
        </w:rPr>
        <w:t>、小结：句子和文章比较薄弱</w:t>
      </w:r>
    </w:p>
    <w:p w:rsidR="0037191F" w:rsidRDefault="008F24F1">
      <w:pPr>
        <w:rPr>
          <w:sz w:val="24"/>
        </w:rPr>
      </w:pPr>
      <w:r>
        <w:rPr>
          <w:rFonts w:hint="eastAsia"/>
          <w:sz w:val="24"/>
        </w:rPr>
        <w:t>（四）技能维度：</w:t>
      </w:r>
    </w:p>
    <w:p w:rsidR="0037191F" w:rsidRPr="00355F78" w:rsidRDefault="00355F78" w:rsidP="00355F78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8F24F1" w:rsidRPr="00355F78">
        <w:rPr>
          <w:rFonts w:hint="eastAsia"/>
          <w:sz w:val="24"/>
        </w:rPr>
        <w:t>整体情况：</w:t>
      </w:r>
    </w:p>
    <w:p w:rsidR="00355F78" w:rsidRDefault="008F24F1" w:rsidP="00355F78">
      <w:pPr>
        <w:ind w:firstLineChars="200" w:firstLine="480"/>
        <w:rPr>
          <w:rFonts w:hint="eastAsia"/>
          <w:sz w:val="24"/>
        </w:rPr>
      </w:pPr>
      <w:r w:rsidRPr="00355F78">
        <w:rPr>
          <w:rFonts w:hint="eastAsia"/>
          <w:sz w:val="24"/>
        </w:rPr>
        <w:t>区域平均分为</w:t>
      </w:r>
      <w:r w:rsidRPr="00355F78">
        <w:rPr>
          <w:rFonts w:hint="eastAsia"/>
          <w:sz w:val="24"/>
        </w:rPr>
        <w:t>81.42</w:t>
      </w:r>
      <w:r w:rsidRPr="00355F78">
        <w:rPr>
          <w:rFonts w:hint="eastAsia"/>
          <w:sz w:val="24"/>
        </w:rPr>
        <w:t>分，除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班外，其他三个班高于或与区域水平持平；年级</w:t>
      </w:r>
      <w:r w:rsidRPr="00355F78">
        <w:rPr>
          <w:rFonts w:hint="eastAsia"/>
          <w:sz w:val="24"/>
        </w:rPr>
        <w:t>优秀率为</w:t>
      </w:r>
      <w:r w:rsidRPr="00355F78">
        <w:rPr>
          <w:rFonts w:hint="eastAsia"/>
          <w:sz w:val="24"/>
        </w:rPr>
        <w:t>38.4%</w:t>
      </w:r>
      <w:r w:rsidRPr="00355F78">
        <w:rPr>
          <w:rFonts w:hint="eastAsia"/>
          <w:sz w:val="24"/>
        </w:rPr>
        <w:t>，</w:t>
      </w:r>
      <w:r w:rsidRPr="00355F78">
        <w:rPr>
          <w:rFonts w:hint="eastAsia"/>
          <w:sz w:val="24"/>
        </w:rPr>
        <w:t>2</w:t>
      </w:r>
      <w:r w:rsidRPr="00355F78">
        <w:rPr>
          <w:rFonts w:hint="eastAsia"/>
          <w:sz w:val="24"/>
        </w:rPr>
        <w:t>班、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班、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班高于区域平均水平，只有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班低于区域平均水平；年级良好达标率除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班外均未达到区域平均水平；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班的不及格率为</w:t>
      </w:r>
      <w:r w:rsidRPr="00355F78">
        <w:rPr>
          <w:rFonts w:hint="eastAsia"/>
          <w:sz w:val="24"/>
        </w:rPr>
        <w:t>0</w:t>
      </w:r>
      <w:r w:rsidRPr="00355F78">
        <w:rPr>
          <w:rFonts w:hint="eastAsia"/>
          <w:sz w:val="24"/>
        </w:rPr>
        <w:t>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2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班的不及格率高于区域平均水平；本年级</w:t>
      </w:r>
      <w:r w:rsidRPr="00355F78">
        <w:rPr>
          <w:rFonts w:hint="eastAsia"/>
          <w:sz w:val="24"/>
        </w:rPr>
        <w:t>2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班学生技能板块的分化不大，均低于区域平均水平，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班学生技能板块的分化高于区域平均水平，后进</w:t>
      </w:r>
      <w:r w:rsidRPr="00355F78">
        <w:rPr>
          <w:rFonts w:hint="eastAsia"/>
          <w:sz w:val="24"/>
        </w:rPr>
        <w:lastRenderedPageBreak/>
        <w:t>生拉了很多分。在技能维度，本年级学生的长板是认知、应用，</w:t>
      </w:r>
      <w:r w:rsidRPr="00355F78">
        <w:rPr>
          <w:rFonts w:hint="eastAsia"/>
          <w:sz w:val="24"/>
        </w:rPr>
        <w:t xml:space="preserve"> 2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班均高于区域平均水平；技能短板是推理、表达，相对其他项来说，比较薄弱。</w:t>
      </w:r>
    </w:p>
    <w:p w:rsidR="0037191F" w:rsidRDefault="00355F78" w:rsidP="00355F78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8F24F1" w:rsidRPr="00355F78">
        <w:rPr>
          <w:rFonts w:hint="eastAsia"/>
          <w:sz w:val="24"/>
        </w:rPr>
        <w:t>小结：</w:t>
      </w:r>
      <w:r w:rsidR="008F24F1" w:rsidRPr="00355F78">
        <w:rPr>
          <w:rFonts w:hint="eastAsia"/>
          <w:sz w:val="24"/>
        </w:rPr>
        <w:t>推理、表达</w:t>
      </w:r>
      <w:r w:rsidR="008F24F1" w:rsidRPr="00355F78">
        <w:rPr>
          <w:rFonts w:hint="eastAsia"/>
          <w:sz w:val="24"/>
        </w:rPr>
        <w:t>比较薄弱</w:t>
      </w:r>
    </w:p>
    <w:p w:rsidR="0037191F" w:rsidRDefault="008F24F1" w:rsidP="00355F78">
      <w:pPr>
        <w:rPr>
          <w:sz w:val="24"/>
        </w:rPr>
      </w:pPr>
      <w:r>
        <w:rPr>
          <w:rFonts w:hint="eastAsia"/>
          <w:sz w:val="24"/>
        </w:rPr>
        <w:t>（四）能力维度：</w:t>
      </w:r>
    </w:p>
    <w:p w:rsidR="0037191F" w:rsidRPr="00355F78" w:rsidRDefault="00355F78" w:rsidP="00355F78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8F24F1" w:rsidRPr="00355F78">
        <w:rPr>
          <w:rFonts w:hint="eastAsia"/>
          <w:sz w:val="24"/>
        </w:rPr>
        <w:t>整体情况：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区域平均分为</w:t>
      </w:r>
      <w:r w:rsidRPr="00355F78">
        <w:rPr>
          <w:rFonts w:hint="eastAsia"/>
          <w:sz w:val="24"/>
        </w:rPr>
        <w:t>77.83</w:t>
      </w:r>
      <w:r w:rsidRPr="00355F78">
        <w:rPr>
          <w:rFonts w:hint="eastAsia"/>
          <w:sz w:val="24"/>
        </w:rPr>
        <w:t>分，除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班外，其他三个班高于或与区域水平持平；年级优秀率为</w:t>
      </w:r>
      <w:r w:rsidRPr="00355F78">
        <w:rPr>
          <w:rFonts w:hint="eastAsia"/>
          <w:sz w:val="24"/>
        </w:rPr>
        <w:t>23.4%</w:t>
      </w:r>
      <w:r w:rsidRPr="00355F78">
        <w:rPr>
          <w:rFonts w:hint="eastAsia"/>
          <w:sz w:val="24"/>
        </w:rPr>
        <w:t>，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个班均低于区域平均水平，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班的优秀率仅为</w:t>
      </w:r>
      <w:r w:rsidRPr="00355F78">
        <w:rPr>
          <w:rFonts w:hint="eastAsia"/>
          <w:sz w:val="24"/>
        </w:rPr>
        <w:t>9.4%</w:t>
      </w:r>
      <w:r w:rsidRPr="00355F78">
        <w:rPr>
          <w:rFonts w:hint="eastAsia"/>
          <w:sz w:val="24"/>
        </w:rPr>
        <w:t>；年级良好达标率均高于区域平均水平，年级不及格率除一班外均低于区域平均水平，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班的不及格率为</w:t>
      </w:r>
      <w:r w:rsidRPr="00355F78">
        <w:rPr>
          <w:rFonts w:hint="eastAsia"/>
          <w:sz w:val="24"/>
        </w:rPr>
        <w:t>7.5%</w:t>
      </w:r>
      <w:r w:rsidRPr="00355F78">
        <w:rPr>
          <w:rFonts w:hint="eastAsia"/>
          <w:sz w:val="24"/>
        </w:rPr>
        <w:t>。本年级学生能力的长板是词汇辨析，</w:t>
      </w:r>
      <w:r w:rsidRPr="00355F78">
        <w:rPr>
          <w:rFonts w:hint="eastAsia"/>
          <w:sz w:val="24"/>
        </w:rPr>
        <w:t>2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3</w:t>
      </w:r>
      <w:r w:rsidRPr="00355F78">
        <w:rPr>
          <w:rFonts w:hint="eastAsia"/>
          <w:sz w:val="24"/>
        </w:rPr>
        <w:t>、</w:t>
      </w:r>
      <w:r w:rsidRPr="00355F78">
        <w:rPr>
          <w:rFonts w:hint="eastAsia"/>
          <w:sz w:val="24"/>
        </w:rPr>
        <w:t>4</w:t>
      </w:r>
      <w:r w:rsidRPr="00355F78">
        <w:rPr>
          <w:rFonts w:hint="eastAsia"/>
          <w:sz w:val="24"/>
        </w:rPr>
        <w:t>班均高于区域平均水平；能力的短板是语言理解，区域优秀率为</w:t>
      </w:r>
      <w:r w:rsidRPr="00355F78">
        <w:rPr>
          <w:rFonts w:hint="eastAsia"/>
          <w:sz w:val="24"/>
        </w:rPr>
        <w:t>16.9%</w:t>
      </w:r>
      <w:r w:rsidRPr="00355F78">
        <w:rPr>
          <w:rFonts w:hint="eastAsia"/>
          <w:sz w:val="24"/>
        </w:rPr>
        <w:t>，</w:t>
      </w:r>
      <w:r w:rsidRPr="00355F78">
        <w:rPr>
          <w:rFonts w:hint="eastAsia"/>
          <w:sz w:val="24"/>
        </w:rPr>
        <w:t>1</w:t>
      </w:r>
      <w:r w:rsidRPr="00355F78">
        <w:rPr>
          <w:rFonts w:hint="eastAsia"/>
          <w:sz w:val="24"/>
        </w:rPr>
        <w:t>班的优秀率仅为</w:t>
      </w:r>
      <w:r w:rsidRPr="00355F78">
        <w:rPr>
          <w:rFonts w:hint="eastAsia"/>
          <w:sz w:val="24"/>
        </w:rPr>
        <w:t>3.8%</w:t>
      </w:r>
      <w:r w:rsidRPr="00355F78">
        <w:rPr>
          <w:rFonts w:hint="eastAsia"/>
          <w:sz w:val="24"/>
        </w:rPr>
        <w:t>。</w:t>
      </w:r>
    </w:p>
    <w:p w:rsidR="0037191F" w:rsidRPr="00355F78" w:rsidRDefault="00355F78" w:rsidP="00355F78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8F24F1" w:rsidRPr="00355F78">
        <w:rPr>
          <w:rFonts w:hint="eastAsia"/>
          <w:sz w:val="24"/>
        </w:rPr>
        <w:t>小结：</w:t>
      </w:r>
      <w:r w:rsidR="008F24F1" w:rsidRPr="00355F78">
        <w:rPr>
          <w:rFonts w:hint="eastAsia"/>
          <w:sz w:val="24"/>
        </w:rPr>
        <w:t>语言理解</w:t>
      </w:r>
      <w:r w:rsidR="008F24F1" w:rsidRPr="00355F78">
        <w:rPr>
          <w:rFonts w:hint="eastAsia"/>
          <w:sz w:val="24"/>
        </w:rPr>
        <w:t>比较薄弱</w:t>
      </w:r>
    </w:p>
    <w:p w:rsidR="0037191F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从数据上来说，除</w:t>
      </w:r>
      <w:r w:rsidRPr="00355F78">
        <w:rPr>
          <w:rFonts w:hint="eastAsia"/>
          <w:sz w:val="24"/>
        </w:rPr>
        <w:t xml:space="preserve"> 1</w:t>
      </w:r>
      <w:r w:rsidRPr="00355F78">
        <w:rPr>
          <w:rFonts w:hint="eastAsia"/>
          <w:sz w:val="24"/>
        </w:rPr>
        <w:t>班外，其他班学生的基础知识还比较扎实。本年级学生对字词、短语、句子等的领会</w:t>
      </w:r>
      <w:r w:rsidRPr="00355F78">
        <w:rPr>
          <w:rFonts w:hint="eastAsia"/>
          <w:sz w:val="24"/>
        </w:rPr>
        <w:t>力不够，对句子、语段、文章等的分析理解能力较为薄弱。教师教学时都较注重知识以及对应的技能练习，而忽视了学生学习能力的培养，学生自主学习的能力差，不善于思考；老师不及时的放手，局限了学生的思维，没有给足学生表达的时间，有些学生甚至不能完整清楚地表达自己的意思。对于语言感悟的能力较弱，有时不能好好运用这些语言文字，对文章的理解能力有限，没有好的学习方法。对</w:t>
      </w:r>
      <w:proofErr w:type="gramStart"/>
      <w:r w:rsidRPr="00355F78">
        <w:rPr>
          <w:rFonts w:hint="eastAsia"/>
          <w:sz w:val="24"/>
        </w:rPr>
        <w:t>学困生</w:t>
      </w:r>
      <w:proofErr w:type="gramEnd"/>
      <w:r w:rsidRPr="00355F78">
        <w:rPr>
          <w:rFonts w:hint="eastAsia"/>
          <w:sz w:val="24"/>
        </w:rPr>
        <w:t>的关注不够，对于他们的要求过高，学生学习兴趣不浓厚。</w:t>
      </w:r>
      <w:proofErr w:type="gramStart"/>
      <w:r w:rsidRPr="00355F78">
        <w:rPr>
          <w:rFonts w:hint="eastAsia"/>
          <w:sz w:val="24"/>
        </w:rPr>
        <w:t>学困生在</w:t>
      </w:r>
      <w:proofErr w:type="gramEnd"/>
      <w:r w:rsidRPr="00355F78">
        <w:rPr>
          <w:rFonts w:hint="eastAsia"/>
          <w:sz w:val="24"/>
        </w:rPr>
        <w:t>家里得不到学习的帮助，学习习惯很糟糕。</w:t>
      </w:r>
    </w:p>
    <w:p w:rsidR="0037191F" w:rsidRPr="00355F78" w:rsidRDefault="008F24F1" w:rsidP="00355F78">
      <w:pPr>
        <w:rPr>
          <w:b/>
          <w:sz w:val="24"/>
        </w:rPr>
      </w:pPr>
      <w:r w:rsidRPr="00355F78">
        <w:rPr>
          <w:rFonts w:hint="eastAsia"/>
          <w:b/>
          <w:sz w:val="24"/>
        </w:rPr>
        <w:t>二、多种方法，落实改进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通过全面分析，我们年级是这样</w:t>
      </w:r>
      <w:r w:rsidRPr="00355F78">
        <w:rPr>
          <w:rFonts w:hint="eastAsia"/>
          <w:sz w:val="24"/>
        </w:rPr>
        <w:t>进行改进的：</w:t>
      </w:r>
    </w:p>
    <w:p w:rsidR="0037191F" w:rsidRPr="00355F78" w:rsidRDefault="008F24F1" w:rsidP="00355F78">
      <w:pPr>
        <w:rPr>
          <w:sz w:val="24"/>
        </w:rPr>
      </w:pPr>
      <w:r w:rsidRPr="00355F78">
        <w:rPr>
          <w:rFonts w:hint="eastAsia"/>
          <w:sz w:val="24"/>
        </w:rPr>
        <w:t>（一）转变观念，加强学习。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教师在教学时，过于担心学生不会，讲得太多，不敢放手让学生去成长，学生学知识学得“较死”</w:t>
      </w:r>
      <w:r w:rsidRPr="00355F78">
        <w:rPr>
          <w:rFonts w:hint="eastAsia"/>
          <w:sz w:val="24"/>
        </w:rPr>
        <w:t>，转变本组教师的教育教学观念是非常重要的，应遵循以人为本的教学理念，重视理论学习。除了加强自身学习外，我们积极参加各种培训，接受专家的引领。</w:t>
      </w:r>
    </w:p>
    <w:p w:rsidR="0037191F" w:rsidRPr="00355F78" w:rsidRDefault="008F24F1" w:rsidP="00355F78">
      <w:pPr>
        <w:rPr>
          <w:sz w:val="24"/>
        </w:rPr>
      </w:pPr>
      <w:r w:rsidRPr="00355F78">
        <w:rPr>
          <w:rFonts w:hint="eastAsia"/>
          <w:sz w:val="24"/>
        </w:rPr>
        <w:t>（二）集体备课，群策群力。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充分发挥集体的力量，年级组老师集体备课，那么我们在教学设计时，首先要备好学生，想一想学生对本堂课的知识接受程度怎么样？教师要明确这堂课自己要教什么？怎么教？教得怎么样？有经验的老师分享经验，带着年轻老师共同</w:t>
      </w:r>
      <w:r w:rsidRPr="00355F78">
        <w:rPr>
          <w:rFonts w:hint="eastAsia"/>
          <w:sz w:val="24"/>
        </w:rPr>
        <w:t>进步。</w:t>
      </w:r>
    </w:p>
    <w:p w:rsidR="0037191F" w:rsidRPr="00355F78" w:rsidRDefault="008F24F1" w:rsidP="00355F78">
      <w:pPr>
        <w:rPr>
          <w:sz w:val="24"/>
        </w:rPr>
      </w:pPr>
      <w:r w:rsidRPr="00355F78">
        <w:rPr>
          <w:rFonts w:hint="eastAsia"/>
          <w:sz w:val="24"/>
        </w:rPr>
        <w:t>（三）把握教材，寻得路径。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王崧舟老师曾说过：“文本是一个漂亮的倒影。”教师应当把握好文本的价值所在，要好好挖掘文本资源，善于将生活和文本相结合，要把握好教材的教学标准和三维目标。</w:t>
      </w:r>
    </w:p>
    <w:p w:rsidR="0037191F" w:rsidRPr="00355F78" w:rsidRDefault="008F24F1" w:rsidP="00355F78">
      <w:pPr>
        <w:rPr>
          <w:sz w:val="24"/>
        </w:rPr>
      </w:pPr>
      <w:r w:rsidRPr="00355F78">
        <w:rPr>
          <w:rFonts w:hint="eastAsia"/>
          <w:sz w:val="24"/>
        </w:rPr>
        <w:t>（四）听中研讨，解决问题。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每个星期二下午，我们教研组除了学习学校组织的教研活动以外，都会利用集体研讨的时间来进行分析各班存在的短板，互相讨论、分析自己班学生出现的问题，并针对这些问题共同商榷、达成共识。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另外，我们教研组老师还不定时的到别的班去听课，听听上课的老师是否抓住了学生的短板进行训练，学生是否得到了提高。课后，</w:t>
      </w:r>
      <w:r w:rsidRPr="00355F78">
        <w:rPr>
          <w:rFonts w:hint="eastAsia"/>
          <w:sz w:val="24"/>
        </w:rPr>
        <w:t>还要再一起来探讨，争取让自己学生的短板变成长板。</w:t>
      </w:r>
    </w:p>
    <w:p w:rsidR="0037191F" w:rsidRPr="00355F78" w:rsidRDefault="008F24F1" w:rsidP="00355F78">
      <w:pPr>
        <w:rPr>
          <w:sz w:val="24"/>
        </w:rPr>
      </w:pPr>
      <w:r w:rsidRPr="00355F78">
        <w:rPr>
          <w:rFonts w:hint="eastAsia"/>
          <w:sz w:val="24"/>
        </w:rPr>
        <w:t>（五）自主学习，习得方法。</w:t>
      </w:r>
    </w:p>
    <w:p w:rsidR="0037191F" w:rsidRPr="00355F78" w:rsidRDefault="008F24F1" w:rsidP="00355F78">
      <w:pPr>
        <w:ind w:firstLineChars="400" w:firstLine="960"/>
        <w:rPr>
          <w:sz w:val="24"/>
        </w:rPr>
      </w:pPr>
      <w:r w:rsidRPr="00355F78">
        <w:rPr>
          <w:rFonts w:hint="eastAsia"/>
          <w:sz w:val="24"/>
        </w:rPr>
        <w:lastRenderedPageBreak/>
        <w:t>课堂上，老师问题精炼，学生能通过默读解决问题，勾画批注；</w:t>
      </w:r>
      <w:r w:rsidRPr="00355F78">
        <w:rPr>
          <w:rFonts w:hint="eastAsia"/>
          <w:sz w:val="24"/>
        </w:rPr>
        <w:t>小组合作，由组长负责，讨论句子的表达的思想情感和描写方法。</w:t>
      </w:r>
    </w:p>
    <w:p w:rsidR="0037191F" w:rsidRPr="00355F78" w:rsidRDefault="008F24F1" w:rsidP="00355F78">
      <w:pPr>
        <w:rPr>
          <w:sz w:val="24"/>
        </w:rPr>
      </w:pPr>
      <w:r w:rsidRPr="00355F78">
        <w:rPr>
          <w:rFonts w:hint="eastAsia"/>
          <w:sz w:val="24"/>
        </w:rPr>
        <w:t>（六）专项作业，强化巩固。</w:t>
      </w:r>
    </w:p>
    <w:p w:rsidR="0037191F" w:rsidRPr="00355F78" w:rsidRDefault="008F24F1" w:rsidP="00355F78">
      <w:pPr>
        <w:ind w:firstLineChars="200" w:firstLine="480"/>
        <w:rPr>
          <w:sz w:val="24"/>
        </w:rPr>
      </w:pPr>
      <w:r w:rsidRPr="00355F78">
        <w:rPr>
          <w:rFonts w:hint="eastAsia"/>
          <w:sz w:val="24"/>
        </w:rPr>
        <w:t>平时在课堂教学中柱，注重抓住句子，采用对比句子、句式变换等句子的训练。</w:t>
      </w:r>
      <w:bookmarkStart w:id="0" w:name="_GoBack"/>
      <w:bookmarkEnd w:id="0"/>
    </w:p>
    <w:sectPr w:rsidR="0037191F" w:rsidRPr="00355F78" w:rsidSect="00371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4F1" w:rsidRDefault="008F24F1" w:rsidP="00355F78">
      <w:r>
        <w:separator/>
      </w:r>
    </w:p>
  </w:endnote>
  <w:endnote w:type="continuationSeparator" w:id="0">
    <w:p w:rsidR="008F24F1" w:rsidRDefault="008F24F1" w:rsidP="00355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4F1" w:rsidRDefault="008F24F1" w:rsidP="00355F78">
      <w:r>
        <w:separator/>
      </w:r>
    </w:p>
  </w:footnote>
  <w:footnote w:type="continuationSeparator" w:id="0">
    <w:p w:rsidR="008F24F1" w:rsidRDefault="008F24F1" w:rsidP="00355F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275C"/>
    <w:rsid w:val="000B5169"/>
    <w:rsid w:val="00166A4C"/>
    <w:rsid w:val="00183E71"/>
    <w:rsid w:val="001A5837"/>
    <w:rsid w:val="001C3011"/>
    <w:rsid w:val="001E0726"/>
    <w:rsid w:val="002C2356"/>
    <w:rsid w:val="002C558C"/>
    <w:rsid w:val="00323BF4"/>
    <w:rsid w:val="00351917"/>
    <w:rsid w:val="00355F78"/>
    <w:rsid w:val="00365BBB"/>
    <w:rsid w:val="0037191F"/>
    <w:rsid w:val="003D17BB"/>
    <w:rsid w:val="004C36EA"/>
    <w:rsid w:val="005A1A98"/>
    <w:rsid w:val="005D5A01"/>
    <w:rsid w:val="0061275C"/>
    <w:rsid w:val="006F330F"/>
    <w:rsid w:val="00701FDC"/>
    <w:rsid w:val="0072650B"/>
    <w:rsid w:val="00766F4B"/>
    <w:rsid w:val="00822BF0"/>
    <w:rsid w:val="00881E18"/>
    <w:rsid w:val="008F24F1"/>
    <w:rsid w:val="00933BE8"/>
    <w:rsid w:val="00951B71"/>
    <w:rsid w:val="00A91580"/>
    <w:rsid w:val="00B5504C"/>
    <w:rsid w:val="00B85495"/>
    <w:rsid w:val="00BF1588"/>
    <w:rsid w:val="00C14353"/>
    <w:rsid w:val="00C40A3D"/>
    <w:rsid w:val="00C80C8D"/>
    <w:rsid w:val="00C94D19"/>
    <w:rsid w:val="00D02141"/>
    <w:rsid w:val="00D62758"/>
    <w:rsid w:val="00D82467"/>
    <w:rsid w:val="00E60A32"/>
    <w:rsid w:val="00EE791E"/>
    <w:rsid w:val="00F02F5D"/>
    <w:rsid w:val="00F366E5"/>
    <w:rsid w:val="00F54C54"/>
    <w:rsid w:val="00F9158E"/>
    <w:rsid w:val="650D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71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71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37191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37191F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37191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360</Words>
  <Characters>2058</Characters>
  <Application>Microsoft Office Word</Application>
  <DocSecurity>0</DocSecurity>
  <Lines>17</Lines>
  <Paragraphs>4</Paragraphs>
  <ScaleCrop>false</ScaleCrop>
  <Company>china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2016-12-09T07:44:00Z</cp:lastPrinted>
  <dcterms:created xsi:type="dcterms:W3CDTF">2016-11-26T12:20:00Z</dcterms:created>
  <dcterms:modified xsi:type="dcterms:W3CDTF">2016-12-14T10:29:00Z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